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jc w:val="center"/>
        <w:rPr>
          <w:rStyle w:val="a4"/>
          <w:rFonts w:ascii="微软雅黑" w:eastAsia="微软雅黑" w:hAnsi="微软雅黑"/>
          <w:color w:val="333333"/>
          <w:sz w:val="28"/>
          <w:szCs w:val="30"/>
        </w:rPr>
      </w:pPr>
      <w:r w:rsidRPr="0046686F">
        <w:rPr>
          <w:rStyle w:val="a4"/>
          <w:rFonts w:ascii="微软雅黑" w:eastAsia="微软雅黑" w:hAnsi="微软雅黑" w:hint="eastAsia"/>
          <w:color w:val="333333"/>
          <w:sz w:val="28"/>
          <w:szCs w:val="30"/>
        </w:rPr>
        <w:t>国家社科基金后期资助项目结项流程</w:t>
      </w:r>
    </w:p>
    <w:p w:rsidR="00AF6C84" w:rsidRPr="0046686F" w:rsidRDefault="00AF6C84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Style w:val="a4"/>
          <w:rFonts w:ascii="微软雅黑" w:eastAsia="微软雅黑" w:hAnsi="微软雅黑"/>
          <w:color w:val="333333"/>
          <w:sz w:val="22"/>
          <w:szCs w:val="23"/>
        </w:rPr>
      </w:pP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FF0000"/>
          <w:sz w:val="20"/>
          <w:szCs w:val="21"/>
        </w:rPr>
      </w:pPr>
      <w:r w:rsidRPr="0046686F">
        <w:rPr>
          <w:rStyle w:val="a4"/>
          <w:rFonts w:ascii="微软雅黑" w:eastAsia="微软雅黑" w:hAnsi="微软雅黑" w:hint="eastAsia"/>
          <w:color w:val="FF0000"/>
          <w:szCs w:val="27"/>
        </w:rPr>
        <w:t>2015年以前立项的项目结项材料：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1.项目申请书2份、项目立项通知书2份（复印件）；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2.项目经费预算回执2份（复印件）；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3.结项审批书3份（A4纸，左侧装订）（原件）；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4.</w:t>
      </w:r>
      <w:r w:rsidRPr="0046686F">
        <w:rPr>
          <w:rStyle w:val="apple-converted-space"/>
          <w:rFonts w:ascii="微软雅黑" w:eastAsia="微软雅黑" w:hAnsi="微软雅黑" w:hint="eastAsia"/>
          <w:color w:val="333333"/>
          <w:szCs w:val="27"/>
        </w:rPr>
        <w:t> </w:t>
      </w:r>
      <w:r w:rsidRPr="0046686F">
        <w:rPr>
          <w:rFonts w:ascii="微软雅黑" w:eastAsia="微软雅黑" w:hAnsi="微软雅黑" w:hint="eastAsia"/>
          <w:color w:val="333333"/>
          <w:szCs w:val="27"/>
        </w:rPr>
        <w:t>最终成果简介4份；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5.</w:t>
      </w:r>
      <w:r w:rsidRPr="0046686F">
        <w:rPr>
          <w:rStyle w:val="apple-converted-space"/>
          <w:rFonts w:ascii="微软雅黑" w:eastAsia="微软雅黑" w:hAnsi="微软雅黑" w:hint="eastAsia"/>
          <w:color w:val="333333"/>
          <w:szCs w:val="27"/>
        </w:rPr>
        <w:t> </w:t>
      </w:r>
      <w:r w:rsidRPr="0046686F">
        <w:rPr>
          <w:rFonts w:ascii="微软雅黑" w:eastAsia="微软雅黑" w:hAnsi="微软雅黑" w:hint="eastAsia"/>
          <w:color w:val="333333"/>
          <w:szCs w:val="27"/>
        </w:rPr>
        <w:t>最终匿名成果4套；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6.经费使用明细表3份（盖财务公章），装订入结项审批书经费栏目（原件）；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7.光盘1张（含结项审批书、最终成果、最终成果简介，word格式）。；</w:t>
      </w:r>
    </w:p>
    <w:p w:rsidR="00AF6C84" w:rsidRPr="0046686F" w:rsidRDefault="00AF6C84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Style w:val="a4"/>
          <w:rFonts w:ascii="微软雅黑" w:eastAsia="微软雅黑" w:hAnsi="微软雅黑"/>
          <w:color w:val="333333"/>
          <w:sz w:val="22"/>
          <w:szCs w:val="23"/>
        </w:rPr>
      </w:pP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FF0000"/>
          <w:szCs w:val="28"/>
        </w:rPr>
      </w:pPr>
      <w:r w:rsidRPr="0046686F">
        <w:rPr>
          <w:rStyle w:val="a4"/>
          <w:rFonts w:ascii="微软雅黑" w:eastAsia="微软雅黑" w:hAnsi="微软雅黑" w:hint="eastAsia"/>
          <w:color w:val="FF0000"/>
          <w:szCs w:val="28"/>
        </w:rPr>
        <w:t>2016年及以后立项的项目结项程序：</w:t>
      </w: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Style w:val="a4"/>
          <w:rFonts w:ascii="微软雅黑" w:eastAsia="微软雅黑" w:hAnsi="微软雅黑" w:hint="eastAsia"/>
          <w:color w:val="333333"/>
          <w:szCs w:val="28"/>
        </w:rPr>
        <w:t>分两个阶段结项。</w:t>
      </w: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Style w:val="a4"/>
          <w:rFonts w:ascii="微软雅黑" w:eastAsia="微软雅黑" w:hAnsi="微软雅黑" w:hint="eastAsia"/>
          <w:color w:val="333333"/>
          <w:szCs w:val="28"/>
        </w:rPr>
        <w:t>第一步：先申请鉴定</w:t>
      </w: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Fonts w:ascii="微软雅黑" w:eastAsia="微软雅黑" w:hAnsi="微软雅黑" w:hint="eastAsia"/>
          <w:color w:val="333333"/>
          <w:szCs w:val="28"/>
        </w:rPr>
        <w:t>提交材料为：</w:t>
      </w: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Fonts w:ascii="微软雅黑" w:eastAsia="微软雅黑" w:hAnsi="微软雅黑" w:hint="eastAsia"/>
          <w:color w:val="333333"/>
          <w:szCs w:val="28"/>
        </w:rPr>
        <w:t>1.国家社科基金后期资助项目鉴定申请表3份</w:t>
      </w:r>
      <w:r w:rsidR="00213ABC" w:rsidRPr="0046686F">
        <w:rPr>
          <w:rFonts w:ascii="微软雅黑" w:eastAsia="微软雅黑" w:hAnsi="微软雅黑" w:hint="eastAsia"/>
          <w:color w:val="333333"/>
          <w:szCs w:val="27"/>
        </w:rPr>
        <w:t>（原件）</w:t>
      </w:r>
      <w:r w:rsidRPr="0046686F">
        <w:rPr>
          <w:rFonts w:ascii="微软雅黑" w:eastAsia="微软雅黑" w:hAnsi="微软雅黑" w:hint="eastAsia"/>
          <w:color w:val="333333"/>
          <w:szCs w:val="28"/>
        </w:rPr>
        <w:t>；</w:t>
      </w: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Fonts w:ascii="微软雅黑" w:eastAsia="微软雅黑" w:hAnsi="微软雅黑" w:hint="eastAsia"/>
          <w:color w:val="333333"/>
          <w:szCs w:val="28"/>
        </w:rPr>
        <w:t>2.最终匿名成果3套（参照评审专家意见对成果做出修改、完善）。</w:t>
      </w: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Style w:val="a4"/>
          <w:rFonts w:ascii="微软雅黑" w:eastAsia="微软雅黑" w:hAnsi="微软雅黑" w:hint="eastAsia"/>
          <w:color w:val="333333"/>
          <w:szCs w:val="28"/>
        </w:rPr>
        <w:t>第二步：待全国社科规划办鉴定通过后，签订出版合同并由出版社出具出版证明再结项出版</w:t>
      </w:r>
    </w:p>
    <w:p w:rsidR="005A7C9A" w:rsidRPr="0046686F" w:rsidRDefault="005A7C9A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Fonts w:ascii="微软雅黑" w:eastAsia="微软雅黑" w:hAnsi="微软雅黑" w:hint="eastAsia"/>
          <w:color w:val="333333"/>
          <w:szCs w:val="28"/>
        </w:rPr>
        <w:t>提交材料为：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1.项目申请书2份、项目立项通知书2份（复印件）；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2.项目经费预算回执2份（复印件）；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3.结项审批书3份（A4纸，左侧装订）（原件）；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4.</w:t>
      </w:r>
      <w:r w:rsidRPr="0046686F">
        <w:rPr>
          <w:rStyle w:val="apple-converted-space"/>
          <w:rFonts w:ascii="微软雅黑" w:eastAsia="微软雅黑" w:hAnsi="微软雅黑" w:hint="eastAsia"/>
          <w:color w:val="333333"/>
          <w:szCs w:val="27"/>
        </w:rPr>
        <w:t> </w:t>
      </w:r>
      <w:r w:rsidRPr="0046686F">
        <w:rPr>
          <w:rFonts w:ascii="微软雅黑" w:eastAsia="微软雅黑" w:hAnsi="微软雅黑" w:hint="eastAsia"/>
          <w:color w:val="333333"/>
          <w:szCs w:val="27"/>
        </w:rPr>
        <w:t>最终成果简介4份；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5.</w:t>
      </w:r>
      <w:r w:rsidRPr="0046686F">
        <w:rPr>
          <w:rStyle w:val="apple-converted-space"/>
          <w:rFonts w:ascii="微软雅黑" w:eastAsia="微软雅黑" w:hAnsi="微软雅黑" w:hint="eastAsia"/>
          <w:color w:val="333333"/>
          <w:szCs w:val="27"/>
        </w:rPr>
        <w:t> </w:t>
      </w:r>
      <w:r w:rsidRPr="0046686F">
        <w:rPr>
          <w:rFonts w:ascii="微软雅黑" w:eastAsia="微软雅黑" w:hAnsi="微软雅黑" w:hint="eastAsia"/>
          <w:color w:val="333333"/>
          <w:szCs w:val="28"/>
        </w:rPr>
        <w:t>最终成果修改定稿4套</w:t>
      </w:r>
      <w:r w:rsidRPr="0046686F">
        <w:rPr>
          <w:rFonts w:ascii="微软雅黑" w:eastAsia="微软雅黑" w:hAnsi="微软雅黑" w:hint="eastAsia"/>
          <w:color w:val="333333"/>
          <w:szCs w:val="27"/>
        </w:rPr>
        <w:t>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6.经费使用明细表3份（盖财务公章），装订入结项审批书经费栏目（原件）；</w:t>
      </w:r>
    </w:p>
    <w:p w:rsidR="00213ABC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 w:val="20"/>
          <w:szCs w:val="21"/>
        </w:rPr>
      </w:pPr>
      <w:r w:rsidRPr="0046686F">
        <w:rPr>
          <w:rFonts w:ascii="微软雅黑" w:eastAsia="微软雅黑" w:hAnsi="微软雅黑" w:hint="eastAsia"/>
          <w:color w:val="333333"/>
          <w:szCs w:val="27"/>
        </w:rPr>
        <w:t>7.光盘1张（含结项审批书、最终成果、最终成果简介，word格式）。；</w:t>
      </w:r>
    </w:p>
    <w:p w:rsidR="005A7C9A" w:rsidRPr="0046686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  <w:r w:rsidRPr="0046686F">
        <w:rPr>
          <w:rFonts w:ascii="微软雅黑" w:eastAsia="微软雅黑" w:hAnsi="微软雅黑" w:hint="eastAsia"/>
          <w:color w:val="333333"/>
          <w:szCs w:val="28"/>
        </w:rPr>
        <w:t>8</w:t>
      </w:r>
      <w:r w:rsidR="005A7C9A" w:rsidRPr="0046686F">
        <w:rPr>
          <w:rFonts w:ascii="微软雅黑" w:eastAsia="微软雅黑" w:hAnsi="微软雅黑" w:hint="eastAsia"/>
          <w:color w:val="333333"/>
          <w:szCs w:val="28"/>
        </w:rPr>
        <w:t>.出版证明原件2份；</w:t>
      </w:r>
    </w:p>
    <w:p w:rsidR="000E338F" w:rsidRDefault="00213ABC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 w:hint="eastAsia"/>
          <w:color w:val="333333"/>
          <w:szCs w:val="28"/>
        </w:rPr>
      </w:pPr>
      <w:r w:rsidRPr="0046686F">
        <w:rPr>
          <w:rFonts w:ascii="微软雅黑" w:eastAsia="微软雅黑" w:hAnsi="微软雅黑" w:hint="eastAsia"/>
          <w:color w:val="333333"/>
          <w:szCs w:val="28"/>
        </w:rPr>
        <w:t>9</w:t>
      </w:r>
      <w:r w:rsidR="005A7C9A" w:rsidRPr="0046686F">
        <w:rPr>
          <w:rFonts w:ascii="微软雅黑" w:eastAsia="微软雅黑" w:hAnsi="微软雅黑" w:hint="eastAsia"/>
          <w:color w:val="333333"/>
          <w:szCs w:val="28"/>
        </w:rPr>
        <w:t>.出版合同复印件2份；</w:t>
      </w:r>
    </w:p>
    <w:p w:rsidR="00087643" w:rsidRDefault="00087643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 w:hint="eastAsia"/>
          <w:color w:val="333333"/>
          <w:szCs w:val="28"/>
        </w:rPr>
      </w:pPr>
    </w:p>
    <w:p w:rsidR="00087643" w:rsidRDefault="00087643" w:rsidP="00087643">
      <w:pPr>
        <w:spacing w:line="700" w:lineRule="exact"/>
        <w:jc w:val="center"/>
        <w:rPr>
          <w:rFonts w:ascii="华文中宋" w:eastAsia="华文中宋" w:cs="华文中宋" w:hint="eastAsia"/>
          <w:b/>
          <w:bCs/>
          <w:sz w:val="44"/>
          <w:szCs w:val="44"/>
        </w:rPr>
      </w:pPr>
      <w:r>
        <w:rPr>
          <w:rFonts w:ascii="华文中宋" w:eastAsia="华文中宋" w:cs="华文中宋" w:hint="eastAsia"/>
          <w:b/>
          <w:bCs/>
          <w:sz w:val="44"/>
          <w:szCs w:val="44"/>
        </w:rPr>
        <w:lastRenderedPageBreak/>
        <w:t>国家社科基金后期资助项目</w:t>
      </w:r>
    </w:p>
    <w:p w:rsidR="00087643" w:rsidRDefault="00087643" w:rsidP="00087643">
      <w:pPr>
        <w:spacing w:line="700" w:lineRule="exact"/>
        <w:jc w:val="center"/>
        <w:rPr>
          <w:rFonts w:ascii="华文中宋" w:eastAsia="华文中宋" w:cs="华文中宋" w:hint="eastAsia"/>
          <w:b/>
          <w:bCs/>
          <w:sz w:val="44"/>
          <w:szCs w:val="44"/>
        </w:rPr>
      </w:pPr>
      <w:r>
        <w:rPr>
          <w:rFonts w:ascii="华文中宋" w:eastAsia="华文中宋" w:cs="华文中宋" w:hint="eastAsia"/>
          <w:b/>
          <w:bCs/>
          <w:sz w:val="44"/>
          <w:szCs w:val="44"/>
        </w:rPr>
        <w:t>鉴定申请表</w:t>
      </w:r>
    </w:p>
    <w:p w:rsidR="00087643" w:rsidRPr="002967FE" w:rsidRDefault="00087643" w:rsidP="00087643">
      <w:pPr>
        <w:spacing w:line="240" w:lineRule="exact"/>
        <w:jc w:val="center"/>
        <w:rPr>
          <w:rFonts w:ascii="宋体" w:hint="eastAsia"/>
          <w:spacing w:val="18"/>
          <w:w w:val="90"/>
          <w:sz w:val="24"/>
        </w:rPr>
      </w:pPr>
      <w:r w:rsidRPr="002967FE">
        <w:rPr>
          <w:rFonts w:ascii="宋体" w:hint="eastAsia"/>
          <w:spacing w:val="18"/>
          <w:w w:val="90"/>
          <w:sz w:val="24"/>
        </w:rPr>
        <w:t>（此表仅适用2016</w:t>
      </w:r>
      <w:r>
        <w:rPr>
          <w:rFonts w:ascii="宋体" w:hint="eastAsia"/>
          <w:spacing w:val="18"/>
          <w:w w:val="90"/>
          <w:sz w:val="24"/>
        </w:rPr>
        <w:t>年及以后年度立项</w:t>
      </w:r>
      <w:r w:rsidRPr="002967FE">
        <w:rPr>
          <w:rFonts w:ascii="宋体" w:hint="eastAsia"/>
          <w:spacing w:val="18"/>
          <w:w w:val="90"/>
          <w:sz w:val="24"/>
        </w:rPr>
        <w:t>项目）</w:t>
      </w:r>
    </w:p>
    <w:p w:rsidR="00087643" w:rsidRDefault="00087643" w:rsidP="00087643">
      <w:pPr>
        <w:rPr>
          <w:szCs w:val="21"/>
        </w:rPr>
      </w:pPr>
    </w:p>
    <w:tbl>
      <w:tblPr>
        <w:tblW w:w="9346" w:type="dxa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33"/>
        <w:gridCol w:w="782"/>
        <w:gridCol w:w="406"/>
        <w:gridCol w:w="327"/>
        <w:gridCol w:w="642"/>
        <w:gridCol w:w="903"/>
        <w:gridCol w:w="492"/>
        <w:gridCol w:w="1217"/>
        <w:gridCol w:w="238"/>
        <w:gridCol w:w="303"/>
        <w:gridCol w:w="416"/>
        <w:gridCol w:w="424"/>
        <w:gridCol w:w="283"/>
        <w:gridCol w:w="1780"/>
      </w:tblGrid>
      <w:tr w:rsidR="00087643" w:rsidTr="00B2679B">
        <w:trPr>
          <w:cantSplit/>
          <w:trHeight w:val="684"/>
        </w:trPr>
        <w:tc>
          <w:tcPr>
            <w:tcW w:w="19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spacing w:val="-10"/>
                <w:w w:val="90"/>
                <w:sz w:val="24"/>
              </w:rPr>
            </w:pPr>
            <w:r>
              <w:rPr>
                <w:rFonts w:ascii="宋体" w:hint="eastAsia"/>
                <w:spacing w:val="-10"/>
                <w:w w:val="90"/>
                <w:sz w:val="24"/>
              </w:rPr>
              <w:t>鉴定成果名称</w:t>
            </w:r>
          </w:p>
        </w:tc>
        <w:tc>
          <w:tcPr>
            <w:tcW w:w="7431" w:type="dxa"/>
            <w:gridSpan w:val="1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 xml:space="preserve">   </w:t>
            </w:r>
          </w:p>
        </w:tc>
      </w:tr>
      <w:tr w:rsidR="00087643" w:rsidTr="00B2679B">
        <w:trPr>
          <w:cantSplit/>
          <w:trHeight w:val="495"/>
        </w:trPr>
        <w:tc>
          <w:tcPr>
            <w:tcW w:w="1915" w:type="dxa"/>
            <w:gridSpan w:val="2"/>
            <w:tcBorders>
              <w:lef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 xml:space="preserve">项目批准号 </w:t>
            </w:r>
          </w:p>
        </w:tc>
        <w:tc>
          <w:tcPr>
            <w:tcW w:w="2278" w:type="dxa"/>
            <w:gridSpan w:val="4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学科分类</w:t>
            </w:r>
          </w:p>
        </w:tc>
        <w:tc>
          <w:tcPr>
            <w:tcW w:w="2903" w:type="dxa"/>
            <w:gridSpan w:val="4"/>
            <w:tcBorders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</w:p>
        </w:tc>
      </w:tr>
      <w:tr w:rsidR="00087643" w:rsidTr="00B2679B">
        <w:trPr>
          <w:cantSplit/>
          <w:trHeight w:val="475"/>
        </w:trPr>
        <w:tc>
          <w:tcPr>
            <w:tcW w:w="1915" w:type="dxa"/>
            <w:gridSpan w:val="2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spacing w:val="18"/>
                <w:w w:val="90"/>
                <w:sz w:val="24"/>
              </w:rPr>
              <w:t>项目负责人</w:t>
            </w:r>
          </w:p>
        </w:tc>
        <w:tc>
          <w:tcPr>
            <w:tcW w:w="2278" w:type="dxa"/>
            <w:gridSpan w:val="4"/>
            <w:tcBorders>
              <w:left w:val="single" w:sz="4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所在单位</w:t>
            </w:r>
          </w:p>
        </w:tc>
        <w:tc>
          <w:tcPr>
            <w:tcW w:w="2903" w:type="dxa"/>
            <w:gridSpan w:val="4"/>
            <w:tcBorders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杭州电子科技大学</w:t>
            </w:r>
          </w:p>
        </w:tc>
      </w:tr>
      <w:tr w:rsidR="00087643" w:rsidTr="00B2679B">
        <w:trPr>
          <w:cantSplit/>
          <w:trHeight w:val="424"/>
        </w:trPr>
        <w:tc>
          <w:tcPr>
            <w:tcW w:w="1915" w:type="dxa"/>
            <w:gridSpan w:val="2"/>
            <w:tcBorders>
              <w:lef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spacing w:val="18"/>
                <w:w w:val="90"/>
                <w:sz w:val="24"/>
              </w:rPr>
            </w:pPr>
            <w:r>
              <w:rPr>
                <w:rFonts w:ascii="宋体" w:hint="eastAsia"/>
                <w:spacing w:val="18"/>
                <w:w w:val="90"/>
                <w:sz w:val="24"/>
              </w:rPr>
              <w:t>行政职务</w:t>
            </w:r>
          </w:p>
        </w:tc>
        <w:tc>
          <w:tcPr>
            <w:tcW w:w="2278" w:type="dxa"/>
            <w:gridSpan w:val="4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</w:p>
        </w:tc>
        <w:tc>
          <w:tcPr>
            <w:tcW w:w="2250" w:type="dxa"/>
            <w:gridSpan w:val="4"/>
            <w:vAlign w:val="center"/>
          </w:tcPr>
          <w:p w:rsidR="00087643" w:rsidRDefault="00087643" w:rsidP="00B2679B">
            <w:pPr>
              <w:ind w:firstLineChars="300" w:firstLine="647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专业职称</w:t>
            </w:r>
          </w:p>
        </w:tc>
        <w:tc>
          <w:tcPr>
            <w:tcW w:w="2903" w:type="dxa"/>
            <w:gridSpan w:val="4"/>
            <w:tcBorders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</w:p>
        </w:tc>
      </w:tr>
      <w:tr w:rsidR="00087643" w:rsidTr="00B2679B">
        <w:trPr>
          <w:cantSplit/>
          <w:trHeight w:val="416"/>
        </w:trPr>
        <w:tc>
          <w:tcPr>
            <w:tcW w:w="1915" w:type="dxa"/>
            <w:gridSpan w:val="2"/>
            <w:tcBorders>
              <w:lef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spacing w:val="18"/>
                <w:w w:val="90"/>
                <w:sz w:val="24"/>
              </w:rPr>
            </w:pPr>
            <w:r>
              <w:rPr>
                <w:rFonts w:ascii="宋体" w:hint="eastAsia"/>
                <w:spacing w:val="18"/>
                <w:w w:val="90"/>
                <w:sz w:val="24"/>
              </w:rPr>
              <w:t>联系电话</w:t>
            </w:r>
          </w:p>
        </w:tc>
        <w:tc>
          <w:tcPr>
            <w:tcW w:w="7431" w:type="dxa"/>
            <w:gridSpan w:val="12"/>
            <w:tcBorders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宅电：              办公电话：            手机：</w:t>
            </w:r>
          </w:p>
        </w:tc>
      </w:tr>
      <w:tr w:rsidR="00087643" w:rsidTr="00B2679B">
        <w:trPr>
          <w:cantSplit/>
          <w:trHeight w:val="409"/>
        </w:trPr>
        <w:tc>
          <w:tcPr>
            <w:tcW w:w="1915" w:type="dxa"/>
            <w:gridSpan w:val="2"/>
            <w:tcBorders>
              <w:lef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spacing w:val="18"/>
                <w:w w:val="90"/>
                <w:sz w:val="24"/>
              </w:rPr>
            </w:pPr>
            <w:r>
              <w:rPr>
                <w:rFonts w:ascii="宋体" w:hint="eastAsia"/>
                <w:spacing w:val="18"/>
                <w:w w:val="90"/>
                <w:sz w:val="24"/>
              </w:rPr>
              <w:t>通讯地址</w:t>
            </w:r>
          </w:p>
        </w:tc>
        <w:tc>
          <w:tcPr>
            <w:tcW w:w="4225" w:type="dxa"/>
            <w:gridSpan w:val="7"/>
            <w:vAlign w:val="center"/>
          </w:tcPr>
          <w:p w:rsidR="00087643" w:rsidRDefault="00087643" w:rsidP="00B2679B">
            <w:pPr>
              <w:ind w:firstLineChars="100" w:firstLine="216"/>
              <w:rPr>
                <w:rFonts w:ascii="宋体" w:hint="eastAsia"/>
                <w:w w:val="90"/>
                <w:sz w:val="24"/>
              </w:rPr>
            </w:pPr>
          </w:p>
        </w:tc>
        <w:tc>
          <w:tcPr>
            <w:tcW w:w="1143" w:type="dxa"/>
            <w:gridSpan w:val="3"/>
            <w:vAlign w:val="center"/>
          </w:tcPr>
          <w:p w:rsidR="00087643" w:rsidRDefault="00087643" w:rsidP="00B2679B">
            <w:pPr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电子邮箱</w:t>
            </w:r>
          </w:p>
        </w:tc>
        <w:tc>
          <w:tcPr>
            <w:tcW w:w="2063" w:type="dxa"/>
            <w:gridSpan w:val="2"/>
            <w:tcBorders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rPr>
                <w:rFonts w:ascii="宋体" w:hint="eastAsia"/>
                <w:w w:val="90"/>
                <w:sz w:val="24"/>
              </w:rPr>
            </w:pPr>
          </w:p>
        </w:tc>
      </w:tr>
      <w:tr w:rsidR="00087643" w:rsidTr="00B2679B">
        <w:trPr>
          <w:cantSplit/>
          <w:trHeight w:val="567"/>
        </w:trPr>
        <w:tc>
          <w:tcPr>
            <w:tcW w:w="1133" w:type="dxa"/>
            <w:tcBorders>
              <w:lef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spacing w:val="18"/>
                <w:w w:val="90"/>
                <w:sz w:val="24"/>
              </w:rPr>
            </w:pPr>
            <w:r>
              <w:rPr>
                <w:rFonts w:ascii="宋体" w:hint="eastAsia"/>
                <w:spacing w:val="18"/>
                <w:w w:val="80"/>
                <w:sz w:val="24"/>
              </w:rPr>
              <w:t>计划完成时间</w:t>
            </w:r>
          </w:p>
        </w:tc>
        <w:tc>
          <w:tcPr>
            <w:tcW w:w="2157" w:type="dxa"/>
            <w:gridSpan w:val="4"/>
            <w:vAlign w:val="center"/>
          </w:tcPr>
          <w:p w:rsidR="00087643" w:rsidRDefault="00087643" w:rsidP="00B2679B">
            <w:pPr>
              <w:ind w:firstLineChars="250" w:firstLine="539"/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年 月 日</w:t>
            </w:r>
          </w:p>
        </w:tc>
        <w:tc>
          <w:tcPr>
            <w:tcW w:w="903" w:type="dxa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申请鉴定时间</w:t>
            </w:r>
          </w:p>
        </w:tc>
        <w:tc>
          <w:tcPr>
            <w:tcW w:w="2250" w:type="dxa"/>
            <w:gridSpan w:val="4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 xml:space="preserve">   年 月 日</w:t>
            </w:r>
          </w:p>
        </w:tc>
        <w:tc>
          <w:tcPr>
            <w:tcW w:w="1123" w:type="dxa"/>
            <w:gridSpan w:val="3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报送成果</w:t>
            </w:r>
          </w:p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套数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 xml:space="preserve">  </w:t>
            </w:r>
            <w:r>
              <w:rPr>
                <w:rFonts w:ascii="宋体" w:hint="eastAsia"/>
                <w:b/>
                <w:bCs/>
                <w:w w:val="90"/>
                <w:sz w:val="24"/>
              </w:rPr>
              <w:t>3</w:t>
            </w:r>
            <w:r>
              <w:rPr>
                <w:rFonts w:ascii="宋体" w:hint="eastAsia"/>
                <w:w w:val="90"/>
                <w:sz w:val="24"/>
              </w:rPr>
              <w:t>（套）</w:t>
            </w:r>
          </w:p>
        </w:tc>
      </w:tr>
      <w:tr w:rsidR="00087643" w:rsidTr="00B2679B">
        <w:trPr>
          <w:cantSplit/>
          <w:trHeight w:val="567"/>
        </w:trPr>
        <w:tc>
          <w:tcPr>
            <w:tcW w:w="2321" w:type="dxa"/>
            <w:gridSpan w:val="3"/>
            <w:tcBorders>
              <w:lef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成 果 预 期 字 数</w:t>
            </w:r>
          </w:p>
        </w:tc>
        <w:tc>
          <w:tcPr>
            <w:tcW w:w="2364" w:type="dxa"/>
            <w:gridSpan w:val="4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 xml:space="preserve">       千字</w:t>
            </w:r>
          </w:p>
        </w:tc>
        <w:tc>
          <w:tcPr>
            <w:tcW w:w="2174" w:type="dxa"/>
            <w:gridSpan w:val="4"/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>成 果 实 际 字 数</w:t>
            </w:r>
          </w:p>
        </w:tc>
        <w:tc>
          <w:tcPr>
            <w:tcW w:w="2487" w:type="dxa"/>
            <w:gridSpan w:val="3"/>
            <w:tcBorders>
              <w:right w:val="single" w:sz="8" w:space="0" w:color="auto"/>
            </w:tcBorders>
            <w:vAlign w:val="center"/>
          </w:tcPr>
          <w:p w:rsidR="00087643" w:rsidRDefault="00087643" w:rsidP="00B2679B">
            <w:pPr>
              <w:jc w:val="center"/>
              <w:rPr>
                <w:rFonts w:ascii="宋体" w:hint="eastAsia"/>
                <w:w w:val="90"/>
                <w:sz w:val="24"/>
              </w:rPr>
            </w:pPr>
            <w:r>
              <w:rPr>
                <w:rFonts w:ascii="宋体" w:hint="eastAsia"/>
                <w:w w:val="90"/>
                <w:sz w:val="24"/>
              </w:rPr>
              <w:t xml:space="preserve">       千字</w:t>
            </w:r>
          </w:p>
        </w:tc>
      </w:tr>
      <w:tr w:rsidR="00087643" w:rsidTr="00B2679B">
        <w:trPr>
          <w:cantSplit/>
          <w:trHeight w:val="7347"/>
        </w:trPr>
        <w:tc>
          <w:tcPr>
            <w:tcW w:w="9346" w:type="dxa"/>
            <w:gridSpan w:val="14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7643" w:rsidRDefault="00087643" w:rsidP="00B2679B">
            <w:pPr>
              <w:jc w:val="left"/>
              <w:rPr>
                <w:rFonts w:ascii="宋体" w:hint="eastAsia"/>
                <w:spacing w:val="20"/>
                <w:w w:val="90"/>
                <w:sz w:val="24"/>
              </w:rPr>
            </w:pPr>
            <w:r>
              <w:rPr>
                <w:rFonts w:ascii="宋体" w:hint="eastAsia"/>
                <w:spacing w:val="20"/>
                <w:w w:val="90"/>
                <w:sz w:val="24"/>
              </w:rPr>
              <w:t>一、项目完成情况（主要内容提示：1.项目预期研究计划的执行情况；2.资料收集和数据采集情况；3.成果研究内容及方法的创新程度、突出特色和主要建树；4.成果的学术价值和应用价值，以及社会影响和效益；5.成果存在的不足或欠缺，尚需深入研究的问题等。</w:t>
            </w:r>
            <w:r>
              <w:rPr>
                <w:rFonts w:ascii="宋体" w:hint="eastAsia"/>
                <w:b/>
                <w:bCs/>
                <w:spacing w:val="20"/>
                <w:w w:val="90"/>
                <w:sz w:val="24"/>
              </w:rPr>
              <w:t>3000</w:t>
            </w:r>
            <w:r>
              <w:rPr>
                <w:rFonts w:ascii="宋体" w:hint="eastAsia"/>
                <w:spacing w:val="20"/>
                <w:w w:val="90"/>
                <w:sz w:val="24"/>
              </w:rPr>
              <w:t>字左右。)</w:t>
            </w:r>
          </w:p>
          <w:p w:rsidR="00087643" w:rsidRDefault="00087643" w:rsidP="00B2679B">
            <w:pPr>
              <w:jc w:val="left"/>
              <w:rPr>
                <w:rFonts w:ascii="宋体" w:hint="eastAsia"/>
                <w:spacing w:val="20"/>
                <w:w w:val="90"/>
                <w:sz w:val="24"/>
              </w:rPr>
            </w:pPr>
          </w:p>
        </w:tc>
      </w:tr>
      <w:tr w:rsidR="00087643" w:rsidTr="00B2679B">
        <w:trPr>
          <w:cantSplit/>
          <w:trHeight w:val="7362"/>
        </w:trPr>
        <w:tc>
          <w:tcPr>
            <w:tcW w:w="93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43" w:rsidRDefault="00087643" w:rsidP="00B2679B">
            <w:pPr>
              <w:jc w:val="left"/>
              <w:rPr>
                <w:rFonts w:ascii="宋体" w:hint="eastAsia"/>
                <w:spacing w:val="20"/>
                <w:w w:val="90"/>
                <w:sz w:val="24"/>
              </w:rPr>
            </w:pPr>
            <w:r>
              <w:rPr>
                <w:rFonts w:ascii="宋体" w:hint="eastAsia"/>
                <w:spacing w:val="20"/>
                <w:w w:val="90"/>
                <w:sz w:val="24"/>
              </w:rPr>
              <w:lastRenderedPageBreak/>
              <w:t>二、修改说明（主要内容提示：参考反馈的评审专家意见,作了哪些修改;未采纳评审专家意见,请说明理由;其他修改之处。此处请详细填写。）</w:t>
            </w:r>
          </w:p>
          <w:p w:rsidR="00087643" w:rsidRDefault="00087643" w:rsidP="00B2679B">
            <w:pPr>
              <w:jc w:val="left"/>
              <w:rPr>
                <w:rFonts w:ascii="宋体" w:hint="eastAsia"/>
                <w:spacing w:val="20"/>
                <w:w w:val="80"/>
                <w:sz w:val="24"/>
              </w:rPr>
            </w:pPr>
          </w:p>
        </w:tc>
      </w:tr>
      <w:tr w:rsidR="00087643" w:rsidTr="00B2679B">
        <w:trPr>
          <w:cantSplit/>
          <w:trHeight w:val="444"/>
        </w:trPr>
        <w:tc>
          <w:tcPr>
            <w:tcW w:w="93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43" w:rsidRDefault="00087643" w:rsidP="00B2679B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b/>
                <w:color w:val="000000"/>
                <w:sz w:val="28"/>
              </w:rPr>
            </w:pPr>
            <w:r>
              <w:rPr>
                <w:rFonts w:ascii="宋体" w:hint="eastAsia"/>
                <w:spacing w:val="20"/>
                <w:w w:val="80"/>
                <w:sz w:val="24"/>
              </w:rPr>
              <w:t>三、全国社科规划办审批意见</w:t>
            </w:r>
          </w:p>
        </w:tc>
      </w:tr>
      <w:tr w:rsidR="00087643" w:rsidTr="00B2679B">
        <w:trPr>
          <w:cantSplit/>
          <w:trHeight w:val="449"/>
        </w:trPr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43" w:rsidRDefault="00087643" w:rsidP="00B2679B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spacing w:val="20"/>
                <w:w w:val="80"/>
                <w:sz w:val="24"/>
              </w:rPr>
            </w:pPr>
            <w:r>
              <w:rPr>
                <w:rFonts w:ascii="宋体" w:hint="eastAsia"/>
                <w:spacing w:val="20"/>
                <w:w w:val="80"/>
                <w:sz w:val="24"/>
              </w:rPr>
              <w:t>审核人意见</w:t>
            </w: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43" w:rsidRDefault="00087643" w:rsidP="00B2679B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spacing w:val="20"/>
                <w:w w:val="80"/>
                <w:sz w:val="24"/>
              </w:rPr>
            </w:pPr>
            <w:r>
              <w:rPr>
                <w:rFonts w:ascii="宋体" w:hint="eastAsia"/>
                <w:spacing w:val="20"/>
                <w:w w:val="80"/>
                <w:sz w:val="24"/>
              </w:rPr>
              <w:t>主管处审批意见</w:t>
            </w:r>
          </w:p>
        </w:tc>
        <w:tc>
          <w:tcPr>
            <w:tcW w:w="3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643" w:rsidRDefault="00087643" w:rsidP="00B2679B">
            <w:pPr>
              <w:autoSpaceDE w:val="0"/>
              <w:autoSpaceDN w:val="0"/>
              <w:adjustRightInd w:val="0"/>
              <w:jc w:val="center"/>
              <w:rPr>
                <w:rFonts w:ascii="宋体" w:hint="eastAsia"/>
                <w:spacing w:val="20"/>
                <w:w w:val="80"/>
                <w:sz w:val="24"/>
              </w:rPr>
            </w:pPr>
            <w:r>
              <w:rPr>
                <w:rFonts w:ascii="宋体" w:hint="eastAsia"/>
                <w:spacing w:val="20"/>
                <w:w w:val="80"/>
                <w:sz w:val="24"/>
              </w:rPr>
              <w:t>主管室领导审批意见</w:t>
            </w:r>
          </w:p>
        </w:tc>
      </w:tr>
      <w:tr w:rsidR="00087643" w:rsidTr="00B2679B">
        <w:trPr>
          <w:cantSplit/>
          <w:trHeight w:val="3183"/>
        </w:trPr>
        <w:tc>
          <w:tcPr>
            <w:tcW w:w="2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43" w:rsidRDefault="00087643" w:rsidP="00B2679B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087643" w:rsidRDefault="00087643" w:rsidP="00B2679B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087643" w:rsidRDefault="00087643" w:rsidP="00B2679B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087643" w:rsidRDefault="00087643" w:rsidP="00B2679B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087643" w:rsidRDefault="00087643" w:rsidP="00B2679B">
            <w:pPr>
              <w:autoSpaceDE w:val="0"/>
              <w:autoSpaceDN w:val="0"/>
              <w:adjustRightInd w:val="0"/>
              <w:ind w:firstLineChars="401" w:firstLine="1123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087643" w:rsidRDefault="00087643" w:rsidP="00B2679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43" w:rsidRDefault="00087643" w:rsidP="00B2679B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3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43" w:rsidRDefault="00087643" w:rsidP="00B2679B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</w:tbl>
    <w:p w:rsidR="00087643" w:rsidRDefault="00087643" w:rsidP="00087643">
      <w:pPr>
        <w:rPr>
          <w:rFonts w:ascii="楷体_GB2312" w:eastAsia="楷体_GB2312" w:cs="楷体_GB2312" w:hint="eastAsia"/>
          <w:sz w:val="24"/>
        </w:rPr>
      </w:pPr>
      <w:r>
        <w:rPr>
          <w:rFonts w:ascii="楷体_GB2312" w:eastAsia="楷体_GB2312" w:cs="楷体_GB2312" w:hint="eastAsia"/>
          <w:sz w:val="24"/>
        </w:rPr>
        <w:t xml:space="preserve"> 注：本表A4纸双面打印，可加附页。所报送成果不得以任何形式出现项目负责人姓名、单位等个人相关信息。</w:t>
      </w:r>
    </w:p>
    <w:p w:rsidR="00087643" w:rsidRPr="00087643" w:rsidRDefault="00087643" w:rsidP="0046686F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276" w:lineRule="auto"/>
        <w:ind w:firstLine="480"/>
        <w:rPr>
          <w:rFonts w:ascii="微软雅黑" w:eastAsia="微软雅黑" w:hAnsi="微软雅黑"/>
          <w:color w:val="000000"/>
          <w:szCs w:val="28"/>
        </w:rPr>
      </w:pPr>
    </w:p>
    <w:sectPr w:rsidR="00087643" w:rsidRPr="00087643" w:rsidSect="0046686F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E1C" w:rsidRDefault="00F94E1C" w:rsidP="002E2FFA">
      <w:r>
        <w:separator/>
      </w:r>
    </w:p>
  </w:endnote>
  <w:endnote w:type="continuationSeparator" w:id="1">
    <w:p w:rsidR="00F94E1C" w:rsidRDefault="00F94E1C" w:rsidP="002E2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E1C" w:rsidRDefault="00F94E1C" w:rsidP="002E2FFA">
      <w:r>
        <w:separator/>
      </w:r>
    </w:p>
  </w:footnote>
  <w:footnote w:type="continuationSeparator" w:id="1">
    <w:p w:rsidR="00F94E1C" w:rsidRDefault="00F94E1C" w:rsidP="002E2F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C9A"/>
    <w:rsid w:val="00087643"/>
    <w:rsid w:val="0009676F"/>
    <w:rsid w:val="001E610C"/>
    <w:rsid w:val="00213ABC"/>
    <w:rsid w:val="002B5B6A"/>
    <w:rsid w:val="002E2FFA"/>
    <w:rsid w:val="00394483"/>
    <w:rsid w:val="0046686F"/>
    <w:rsid w:val="005A7C9A"/>
    <w:rsid w:val="009F198D"/>
    <w:rsid w:val="00AF6C84"/>
    <w:rsid w:val="00C01EC9"/>
    <w:rsid w:val="00D24BFB"/>
    <w:rsid w:val="00DE4786"/>
    <w:rsid w:val="00E366BD"/>
    <w:rsid w:val="00EB36B3"/>
    <w:rsid w:val="00F149CC"/>
    <w:rsid w:val="00F9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C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A7C9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13ABC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13ABC"/>
    <w:rPr>
      <w:sz w:val="18"/>
      <w:szCs w:val="18"/>
    </w:rPr>
  </w:style>
  <w:style w:type="character" w:customStyle="1" w:styleId="apple-converted-space">
    <w:name w:val="apple-converted-space"/>
    <w:basedOn w:val="a0"/>
    <w:rsid w:val="00213ABC"/>
  </w:style>
  <w:style w:type="paragraph" w:styleId="a6">
    <w:name w:val="header"/>
    <w:basedOn w:val="a"/>
    <w:link w:val="Char0"/>
    <w:uiPriority w:val="99"/>
    <w:semiHidden/>
    <w:unhideWhenUsed/>
    <w:rsid w:val="002E2F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2E2FFA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2E2F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2E2F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Deer</cp:lastModifiedBy>
  <cp:revision>4</cp:revision>
  <cp:lastPrinted>2018-10-18T08:14:00Z</cp:lastPrinted>
  <dcterms:created xsi:type="dcterms:W3CDTF">2020-06-22T07:28:00Z</dcterms:created>
  <dcterms:modified xsi:type="dcterms:W3CDTF">2021-04-09T02:10:00Z</dcterms:modified>
</cp:coreProperties>
</file>